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8670ED" w14:textId="77777777" w:rsidR="000A735A" w:rsidRPr="000A735A" w:rsidRDefault="000A735A" w:rsidP="000A735A">
      <w:pPr>
        <w:suppressLineNumbers/>
        <w:pBdr>
          <w:bottom w:val="single" w:sz="8" w:space="1" w:color="000000"/>
        </w:pBdr>
        <w:tabs>
          <w:tab w:val="center" w:pos="4819"/>
          <w:tab w:val="right" w:pos="9638"/>
        </w:tabs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kern w:val="1"/>
          <w:sz w:val="16"/>
          <w:szCs w:val="16"/>
          <w:lang w:eastAsia="ar-SA"/>
        </w:rPr>
      </w:pPr>
      <w:r w:rsidRPr="000A735A">
        <w:rPr>
          <w:rFonts w:ascii="Times New Roman" w:eastAsia="Times New Roman" w:hAnsi="Times New Roman" w:cs="Times New Roman"/>
          <w:b/>
          <w:i/>
          <w:iCs/>
          <w:kern w:val="1"/>
          <w:sz w:val="16"/>
          <w:szCs w:val="16"/>
          <w:lang w:eastAsia="ar-SA"/>
        </w:rPr>
        <w:t>Znak sprawy: RSSA.271.9.2021</w:t>
      </w:r>
    </w:p>
    <w:p w14:paraId="60A6FAFA" w14:textId="77777777" w:rsidR="000A735A" w:rsidRPr="000A735A" w:rsidRDefault="000A735A" w:rsidP="000A735A">
      <w:pPr>
        <w:suppressLineNumbers/>
        <w:pBdr>
          <w:bottom w:val="single" w:sz="8" w:space="1" w:color="000000"/>
        </w:pBdr>
        <w:tabs>
          <w:tab w:val="center" w:pos="4819"/>
          <w:tab w:val="right" w:pos="9638"/>
        </w:tabs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kern w:val="1"/>
          <w:sz w:val="16"/>
          <w:szCs w:val="16"/>
          <w:lang w:eastAsia="ar-SA"/>
        </w:rPr>
      </w:pPr>
      <w:r w:rsidRPr="000A735A">
        <w:rPr>
          <w:rFonts w:ascii="Times New Roman" w:eastAsia="Times New Roman" w:hAnsi="Times New Roman" w:cs="Times New Roman"/>
          <w:b/>
          <w:i/>
          <w:iCs/>
          <w:kern w:val="1"/>
          <w:sz w:val="16"/>
          <w:szCs w:val="16"/>
          <w:lang w:eastAsia="ar-SA"/>
        </w:rPr>
        <w:t>„</w:t>
      </w:r>
      <w:bookmarkStart w:id="0" w:name="_Hlk64897897"/>
      <w:r w:rsidRPr="000A735A">
        <w:rPr>
          <w:rFonts w:ascii="Times New Roman" w:eastAsia="Times New Roman" w:hAnsi="Times New Roman" w:cs="Times New Roman"/>
          <w:b/>
          <w:i/>
          <w:iCs/>
          <w:kern w:val="1"/>
          <w:sz w:val="16"/>
          <w:szCs w:val="16"/>
          <w:lang w:eastAsia="ar-SA"/>
        </w:rPr>
        <w:t>Remont tarasu oraz wykonanie prac elewacyjnych dla przebudowanego budynku na siedzibę Urzędu Gminy w Sławnie</w:t>
      </w:r>
      <w:bookmarkEnd w:id="0"/>
      <w:r w:rsidRPr="000A735A">
        <w:rPr>
          <w:rFonts w:ascii="Times New Roman" w:eastAsia="Times New Roman" w:hAnsi="Times New Roman" w:cs="Times New Roman"/>
          <w:b/>
          <w:i/>
          <w:iCs/>
          <w:kern w:val="1"/>
          <w:sz w:val="16"/>
          <w:szCs w:val="16"/>
          <w:lang w:eastAsia="ar-SA"/>
        </w:rPr>
        <w:t>”</w:t>
      </w:r>
    </w:p>
    <w:p w14:paraId="57F61EF4" w14:textId="77777777" w:rsidR="00931CD3" w:rsidRPr="00931CD3" w:rsidRDefault="00931CD3">
      <w:pPr>
        <w:rPr>
          <w:rFonts w:ascii="Times New Roman" w:hAnsi="Times New Roman" w:cs="Times New Roman"/>
        </w:rPr>
      </w:pPr>
    </w:p>
    <w:p w14:paraId="180E6B28" w14:textId="28C207FA" w:rsidR="00EC46C4" w:rsidRPr="00931CD3" w:rsidRDefault="00931CD3" w:rsidP="00931CD3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>Załącznik nr ….</w:t>
      </w:r>
      <w:r w:rsidR="000A735A">
        <w:rPr>
          <w:rFonts w:ascii="Times New Roman" w:hAnsi="Times New Roman" w:cs="Times New Roman"/>
        </w:rPr>
        <w:t>.</w:t>
      </w:r>
      <w:r w:rsidRPr="00931CD3">
        <w:rPr>
          <w:rFonts w:ascii="Times New Roman" w:hAnsi="Times New Roman" w:cs="Times New Roman"/>
        </w:rPr>
        <w:t xml:space="preserve"> </w:t>
      </w:r>
    </w:p>
    <w:p w14:paraId="7C31A250" w14:textId="6B57B8C6"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</w:t>
      </w:r>
      <w:r w:rsidR="000850DA">
        <w:rPr>
          <w:rFonts w:ascii="Times New Roman" w:hAnsi="Times New Roman" w:cs="Times New Roman"/>
        </w:rPr>
        <w:t xml:space="preserve">pkt 5 </w:t>
      </w:r>
      <w:r w:rsidRPr="00931CD3">
        <w:rPr>
          <w:rFonts w:ascii="Times New Roman" w:hAnsi="Times New Roman" w:cs="Times New Roman"/>
        </w:rPr>
        <w:t xml:space="preserve">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Pzp </w:t>
      </w:r>
      <w:r w:rsidRPr="00931CD3">
        <w:rPr>
          <w:rFonts w:ascii="Times New Roman" w:eastAsia="Lucida Sans Unicode" w:hAnsi="Times New Roman" w:cs="Times New Roman"/>
          <w:i/>
        </w:rPr>
        <w:t>Zamawiający wymaga aby Wykonawca dokonał wizji lokalnej miejsca roboty budowlanej, w celu uzyskania informacji niezbędnych do przygotowania oferty oraz zawarcia umowy i wykonania zamówienia.</w:t>
      </w:r>
      <w:r w:rsidR="000850DA">
        <w:rPr>
          <w:rFonts w:ascii="Times New Roman" w:eastAsia="Lucida Sans Unicode" w:hAnsi="Times New Roman" w:cs="Times New Roman"/>
          <w:i/>
        </w:rPr>
        <w:t xml:space="preserve"> </w:t>
      </w:r>
      <w:r w:rsidRPr="00931CD3">
        <w:rPr>
          <w:rFonts w:ascii="Times New Roman" w:eastAsia="Lucida Sans Unicode" w:hAnsi="Times New Roman" w:cs="Times New Roman"/>
          <w:i/>
        </w:rPr>
        <w:t>Koszty wizji lokalnej poniesie Wykonawca. Zamawiający na wniosek Wykonawcy udostępni mu obiekt na czas przeprowadzenia wizji. W przypadku  nie dokonania przez Wykonawcę wizji lokalnej oferta tego Wykonawcy zostanie odrzucona na podstawie art. 226 ust. 1 pkt. 18 ustawy Pzp”.</w:t>
      </w:r>
    </w:p>
    <w:p w14:paraId="172CCD87" w14:textId="77777777"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14:paraId="2CD56E44" w14:textId="37D31176"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</w:t>
      </w:r>
      <w:r w:rsidR="000A735A">
        <w:rPr>
          <w:rFonts w:ascii="Times New Roman" w:eastAsia="Lucida Sans Unicode" w:hAnsi="Times New Roman" w:cs="Times New Roman"/>
        </w:rPr>
        <w:t>…………..</w:t>
      </w:r>
      <w:r>
        <w:rPr>
          <w:rFonts w:ascii="Times New Roman" w:eastAsia="Lucida Sans Unicode" w:hAnsi="Times New Roman" w:cs="Times New Roman"/>
        </w:rPr>
        <w:t>……. – Przedstawiciel Zamawiającego</w:t>
      </w:r>
    </w:p>
    <w:p w14:paraId="12F3DF5A" w14:textId="77777777"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14:paraId="30CC3F76" w14:textId="09008AA1"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>……………………………</w:t>
      </w:r>
      <w:r w:rsidR="000A735A">
        <w:rPr>
          <w:rFonts w:ascii="Times New Roman" w:eastAsia="Lucida Sans Unicode" w:hAnsi="Times New Roman" w:cs="Times New Roman"/>
        </w:rPr>
        <w:t>…………..</w:t>
      </w:r>
      <w:r>
        <w:rPr>
          <w:rFonts w:ascii="Times New Roman" w:eastAsia="Lucida Sans Unicode" w:hAnsi="Times New Roman" w:cs="Times New Roman"/>
        </w:rPr>
        <w:t xml:space="preserve">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14:paraId="26AB5B73" w14:textId="77777777"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14:paraId="16E00C7E" w14:textId="77777777" w:rsidR="00931CD3" w:rsidRP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14:paraId="2C4BFCB7" w14:textId="77777777" w:rsidR="00931CD3" w:rsidRP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14:paraId="7A2AC222" w14:textId="77777777"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14:paraId="55668165" w14:textId="77777777"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14:paraId="587EE106" w14:textId="77777777"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14:paraId="168B7B26" w14:textId="77777777"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14:paraId="00001DBA" w14:textId="77777777"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14:paraId="1F810F89" w14:textId="77777777"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14:paraId="353DBFA2" w14:textId="77777777" w:rsidR="008B1FD1" w:rsidRDefault="008B1FD1" w:rsidP="008B1FD1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14:paraId="1CED6858" w14:textId="77777777"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14:paraId="5AC8BE2D" w14:textId="77777777"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14:paraId="6234A5C1" w14:textId="77777777" w:rsidR="008B1FD1" w:rsidRPr="000A735A" w:rsidRDefault="008B1FD1" w:rsidP="00931CD3">
      <w:pPr>
        <w:jc w:val="both"/>
        <w:rPr>
          <w:rFonts w:ascii="Times New Roman" w:eastAsia="Lucida Sans Unicode" w:hAnsi="Times New Roman" w:cs="Times New Roman"/>
          <w:i/>
          <w:sz w:val="20"/>
          <w:szCs w:val="20"/>
        </w:rPr>
      </w:pPr>
      <w:r w:rsidRPr="000A735A">
        <w:rPr>
          <w:rFonts w:ascii="Times New Roman" w:eastAsia="Lucida Sans Unicode" w:hAnsi="Times New Roman" w:cs="Times New Roman"/>
          <w:i/>
          <w:sz w:val="20"/>
          <w:szCs w:val="20"/>
        </w:rPr>
        <w:t>*Uwaga: Przedstawiciel Wykonawcy musi posiadać umocowanie do reprezentowania Wykonawcy na rzecz którego uczestniczy w wizji lokalnej.</w:t>
      </w:r>
    </w:p>
    <w:sectPr w:rsidR="008B1FD1" w:rsidRPr="000A735A" w:rsidSect="00EC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CD3"/>
    <w:rsid w:val="000850DA"/>
    <w:rsid w:val="000A735A"/>
    <w:rsid w:val="001C670A"/>
    <w:rsid w:val="00704AFA"/>
    <w:rsid w:val="007D27A5"/>
    <w:rsid w:val="00892E30"/>
    <w:rsid w:val="008B1FD1"/>
    <w:rsid w:val="00931CD3"/>
    <w:rsid w:val="00EC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3BC27"/>
  <w15:docId w15:val="{C275C175-29B9-4DA1-9F8A-6BBB5E554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2021-03-01T12:04:00Z</cp:lastPrinted>
  <dcterms:created xsi:type="dcterms:W3CDTF">2021-03-17T07:03:00Z</dcterms:created>
  <dcterms:modified xsi:type="dcterms:W3CDTF">2021-03-17T07:23:00Z</dcterms:modified>
</cp:coreProperties>
</file>