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AFA" w:rsidRPr="00EA4C79" w:rsidRDefault="00704AFA" w:rsidP="00704AFA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>
        <w:rPr>
          <w:b/>
          <w:i/>
          <w:noProof/>
          <w:sz w:val="16"/>
          <w:lang w:eastAsia="pl-PL"/>
        </w:rPr>
        <w:drawing>
          <wp:inline distT="0" distB="0" distL="0" distR="0">
            <wp:extent cx="5762625" cy="647065"/>
            <wp:effectExtent l="19050" t="0" r="9525" b="0"/>
            <wp:docPr id="1" name="Obraz 1" descr="Ciag_z_EFRR_poziom_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iag_z_EFRR_poziom_kolo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4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AFA" w:rsidRPr="00EA4C79" w:rsidRDefault="00704AFA" w:rsidP="00704AFA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 w:rsidRPr="00EA4C79">
        <w:rPr>
          <w:rStyle w:val="Domylnaczcionkaakapitu1"/>
          <w:b/>
          <w:i/>
          <w:iCs/>
          <w:sz w:val="16"/>
          <w:szCs w:val="16"/>
        </w:rPr>
        <w:t>Znak sprawy: RSSA.271.6.2021</w:t>
      </w:r>
    </w:p>
    <w:p w:rsidR="00704AFA" w:rsidRPr="00192599" w:rsidRDefault="00704AFA" w:rsidP="00704AFA">
      <w:pPr>
        <w:pStyle w:val="Nagwek1"/>
        <w:pBdr>
          <w:bottom w:val="single" w:sz="8" w:space="1" w:color="000000"/>
        </w:pBdr>
        <w:jc w:val="both"/>
        <w:rPr>
          <w:b/>
          <w:i/>
          <w:iCs/>
          <w:sz w:val="16"/>
          <w:szCs w:val="16"/>
        </w:rPr>
      </w:pPr>
      <w:r w:rsidRPr="00EA4C79">
        <w:rPr>
          <w:rStyle w:val="Domylnaczcionkaakapitu1"/>
          <w:b/>
          <w:i/>
          <w:iCs/>
          <w:sz w:val="16"/>
          <w:szCs w:val="16"/>
        </w:rPr>
        <w:t>„</w:t>
      </w:r>
      <w:r w:rsidRPr="00EA4C79">
        <w:rPr>
          <w:b/>
          <w:i/>
          <w:iCs/>
          <w:sz w:val="16"/>
          <w:szCs w:val="16"/>
        </w:rPr>
        <w:t>Odtworzenie zabytkowej przestrzeni</w:t>
      </w:r>
      <w:r w:rsidRPr="00DF1198">
        <w:rPr>
          <w:b/>
          <w:i/>
          <w:iCs/>
          <w:sz w:val="16"/>
          <w:szCs w:val="16"/>
        </w:rPr>
        <w:t xml:space="preserve"> publicznej w osi</w:t>
      </w:r>
      <w:r>
        <w:rPr>
          <w:b/>
          <w:i/>
          <w:iCs/>
          <w:sz w:val="16"/>
          <w:szCs w:val="16"/>
        </w:rPr>
        <w:t xml:space="preserve"> </w:t>
      </w:r>
      <w:r w:rsidRPr="00DF1198">
        <w:rPr>
          <w:b/>
          <w:i/>
          <w:iCs/>
          <w:sz w:val="16"/>
          <w:szCs w:val="16"/>
        </w:rPr>
        <w:t>widokowej zabytkowego pałacu, odtworzenie terenów</w:t>
      </w:r>
      <w:r>
        <w:rPr>
          <w:b/>
          <w:i/>
          <w:iCs/>
          <w:sz w:val="16"/>
          <w:szCs w:val="16"/>
        </w:rPr>
        <w:t xml:space="preserve"> </w:t>
      </w:r>
      <w:r w:rsidRPr="00DF1198">
        <w:rPr>
          <w:b/>
          <w:i/>
          <w:iCs/>
          <w:sz w:val="16"/>
          <w:szCs w:val="16"/>
        </w:rPr>
        <w:t>zieleni wraz z infrastrukturą – część I – przebudowa zbiorników wodnych</w:t>
      </w:r>
      <w:r w:rsidRPr="00192599">
        <w:rPr>
          <w:rStyle w:val="Domylnaczcionkaakapitu1"/>
          <w:b/>
          <w:i/>
          <w:iCs/>
          <w:sz w:val="16"/>
          <w:szCs w:val="16"/>
        </w:rPr>
        <w:t>”</w:t>
      </w:r>
    </w:p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Pr="00931CD3" w:rsidRDefault="00931CD3" w:rsidP="00931CD3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…. 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</w:t>
      </w:r>
      <w:proofErr w:type="spellStart"/>
      <w:r w:rsidRPr="00931CD3">
        <w:rPr>
          <w:rFonts w:ascii="Times New Roman" w:hAnsi="Times New Roman" w:cs="Times New Roman"/>
          <w:i/>
          <w:lang w:eastAsia="pl-PL"/>
        </w:rPr>
        <w:t>Pzp</w:t>
      </w:r>
      <w:proofErr w:type="spellEnd"/>
      <w:r w:rsidRPr="00931CD3">
        <w:rPr>
          <w:rFonts w:ascii="Times New Roman" w:hAnsi="Times New Roman" w:cs="Times New Roman"/>
          <w:i/>
          <w:lang w:eastAsia="pl-PL"/>
        </w:rPr>
        <w:t xml:space="preserve"> </w:t>
      </w:r>
      <w:r w:rsidRPr="00931CD3">
        <w:rPr>
          <w:rFonts w:ascii="Times New Roman" w:eastAsia="Lucida Sans Unicode" w:hAnsi="Times New Roman" w:cs="Times New Roman"/>
          <w:i/>
        </w:rPr>
        <w:t xml:space="preserve"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</w:t>
      </w:r>
      <w:proofErr w:type="spellStart"/>
      <w:r w:rsidRPr="00931CD3">
        <w:rPr>
          <w:rFonts w:ascii="Times New Roman" w:eastAsia="Lucida Sans Unicode" w:hAnsi="Times New Roman" w:cs="Times New Roman"/>
          <w:i/>
        </w:rPr>
        <w:t>Pzp</w:t>
      </w:r>
      <w:proofErr w:type="spellEnd"/>
      <w:r w:rsidRPr="00931CD3">
        <w:rPr>
          <w:rFonts w:ascii="Times New Roman" w:eastAsia="Lucida Sans Unicode" w:hAnsi="Times New Roman" w:cs="Times New Roman"/>
          <w:i/>
        </w:rPr>
        <w:t>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…………………………………. – Przedstawiciel Zamawiającego</w:t>
      </w: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 xml:space="preserve">………………………………….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931CD3"/>
    <w:rsid w:val="00704AFA"/>
    <w:rsid w:val="007D27A5"/>
    <w:rsid w:val="00892E30"/>
    <w:rsid w:val="008B1FD1"/>
    <w:rsid w:val="00931CD3"/>
    <w:rsid w:val="00EC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2</cp:revision>
  <cp:lastPrinted>2021-03-01T12:04:00Z</cp:lastPrinted>
  <dcterms:created xsi:type="dcterms:W3CDTF">2021-03-01T13:12:00Z</dcterms:created>
  <dcterms:modified xsi:type="dcterms:W3CDTF">2021-03-01T13:12:00Z</dcterms:modified>
</cp:coreProperties>
</file>